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6"/>
      </w:pPr>
      <w:bookmarkStart w:id="0" w:name="_GoBack"/>
      <w:bookmarkEnd w:id="0"/>
      <w:r>
        <w:t>SHANGHAI AWILKE BIOTECH CO., LTD</w:t>
      </w:r>
    </w:p>
    <w:p>
      <w:pPr>
        <w:pStyle w:val="3"/>
        <w:spacing w:before="10" w:after="21" w:line="216" w:lineRule="auto"/>
        <w:ind w:left="2325" w:right="2356"/>
        <w:jc w:val="center"/>
      </w:pPr>
      <w:r>
        <w:t>4965 Gong He Xin Rd, BaoShan, Shanghai, 201900, China. PHONE:(+86)17717516057, TEL: (+86) 021-66750785</w:t>
      </w:r>
    </w:p>
    <w:p>
      <w:pPr>
        <w:pStyle w:val="3"/>
        <w:ind w:left="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6684010" cy="937260"/>
                <wp:effectExtent l="0" t="635" r="2540" b="14605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937260"/>
                          <a:chOff x="0" y="0"/>
                          <a:chExt cx="10526" cy="1476"/>
                        </a:xfrm>
                      </wpg:grpSpPr>
                      <wps:wsp>
                        <wps:cNvPr id="1" name="直线 3"/>
                        <wps:cNvSpPr/>
                        <wps:spPr>
                          <a:xfrm>
                            <a:off x="0" y="7"/>
                            <a:ext cx="1052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81" y="36"/>
                            <a:ext cx="3553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73.8pt;width:526.3pt;" coordsize="10526,1476" o:gfxdata="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">
                <o:lock v:ext="edit" aspectratio="f"/>
                <v:line id="直线 3" o:spid="_x0000_s1026" o:spt="20" style="position:absolute;left:0;top:7;height:0;width:10525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v:shape id="图片 4" o:spid="_x0000_s1026" o:spt="75" alt="" type="#_x0000_t75" style="position:absolute;left:3681;top:36;height:1440;width:3553;" filled="f" o:preferrelative="t" stroked="f" coordsize="21600,21600" o:gfxdata="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BJe/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sz w:val="9"/>
        </w:rPr>
      </w:pPr>
    </w:p>
    <w:p>
      <w:pPr>
        <w:spacing w:before="89"/>
        <w:ind w:left="2325" w:right="2364" w:firstLine="0"/>
        <w:jc w:val="center"/>
        <w:rPr>
          <w:b/>
          <w:sz w:val="28"/>
        </w:rPr>
      </w:pPr>
      <w:r>
        <w:rPr>
          <w:b/>
          <w:sz w:val="28"/>
        </w:rPr>
        <w:t>Custom Formula Development Request Form</w:t>
      </w:r>
    </w:p>
    <w:p>
      <w:pPr>
        <w:spacing w:before="9" w:after="1" w:line="240" w:lineRule="auto"/>
        <w:rPr>
          <w:b/>
          <w:sz w:val="12"/>
        </w:rPr>
      </w:pPr>
    </w:p>
    <w:tbl>
      <w:tblPr>
        <w:tblStyle w:val="4"/>
        <w:tblW w:w="0" w:type="auto"/>
        <w:tblInd w:w="150" w:type="dxa"/>
        <w:tblBorders>
          <w:top w:val="single" w:color="4471C4" w:sz="12" w:space="0"/>
          <w:left w:val="single" w:color="4471C4" w:sz="12" w:space="0"/>
          <w:bottom w:val="single" w:color="4471C4" w:sz="12" w:space="0"/>
          <w:right w:val="single" w:color="4471C4" w:sz="12" w:space="0"/>
          <w:insideH w:val="single" w:color="4471C4" w:sz="12" w:space="0"/>
          <w:insideV w:val="single" w:color="4471C4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9"/>
        <w:gridCol w:w="6329"/>
      </w:tblGrid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78" w:type="dxa"/>
            <w:gridSpan w:val="2"/>
          </w:tcPr>
          <w:p>
            <w:pPr>
              <w:pStyle w:val="8"/>
              <w:ind w:left="3652" w:right="3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CUSTOMER INFORMATION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49" w:type="dxa"/>
            <w:tcBorders>
              <w:right w:val="single" w:color="000000" w:sz="4" w:space="0"/>
            </w:tcBorders>
          </w:tcPr>
          <w:p>
            <w:pPr>
              <w:pStyle w:val="8"/>
              <w:spacing w:before="24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6329" w:type="dxa"/>
            <w:tcBorders>
              <w:left w:val="single" w:color="000000" w:sz="4" w:space="0"/>
            </w:tcBorders>
          </w:tcPr>
          <w:p>
            <w:pPr>
              <w:pStyle w:val="8"/>
              <w:spacing w:before="24"/>
              <w:ind w:left="119"/>
              <w:rPr>
                <w:sz w:val="24"/>
              </w:rPr>
            </w:pPr>
            <w:r>
              <w:rPr>
                <w:sz w:val="24"/>
              </w:rPr>
              <w:t>Country: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14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Company Name:</w:t>
            </w:r>
          </w:p>
        </w:tc>
        <w:tc>
          <w:tcPr>
            <w:tcW w:w="6329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478" w:type="dxa"/>
            <w:gridSpan w:val="2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Contact Number:</w:t>
            </w:r>
          </w:p>
        </w:tc>
      </w:tr>
    </w:tbl>
    <w:p>
      <w:pPr>
        <w:spacing w:before="1" w:after="1" w:line="240" w:lineRule="auto"/>
        <w:rPr>
          <w:b/>
          <w:sz w:val="27"/>
        </w:rPr>
      </w:pPr>
    </w:p>
    <w:tbl>
      <w:tblPr>
        <w:tblStyle w:val="4"/>
        <w:tblW w:w="0" w:type="auto"/>
        <w:tblInd w:w="145" w:type="dxa"/>
        <w:tblBorders>
          <w:top w:val="single" w:color="4471C4" w:sz="12" w:space="0"/>
          <w:left w:val="single" w:color="4471C4" w:sz="12" w:space="0"/>
          <w:bottom w:val="single" w:color="4471C4" w:sz="12" w:space="0"/>
          <w:right w:val="single" w:color="4471C4" w:sz="12" w:space="0"/>
          <w:insideH w:val="single" w:color="4471C4" w:sz="12" w:space="0"/>
          <w:insideV w:val="single" w:color="4471C4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6"/>
        <w:gridCol w:w="6617"/>
      </w:tblGrid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483" w:type="dxa"/>
            <w:gridSpan w:val="2"/>
          </w:tcPr>
          <w:p>
            <w:pPr>
              <w:pStyle w:val="8"/>
              <w:spacing w:before="33"/>
              <w:ind w:left="2730" w:right="27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 PROPOSED NEW PRODUCT: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483" w:type="dxa"/>
            <w:gridSpan w:val="2"/>
          </w:tcPr>
          <w:p>
            <w:pPr>
              <w:pStyle w:val="8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Existing Brand Product to be matched (IF ANY):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866" w:type="dxa"/>
          </w:tcPr>
          <w:p>
            <w:pPr>
              <w:pStyle w:val="8"/>
              <w:spacing w:before="24"/>
              <w:rPr>
                <w:sz w:val="24"/>
              </w:rPr>
            </w:pPr>
            <w:r>
              <w:rPr>
                <w:sz w:val="24"/>
              </w:rPr>
              <w:t>Product Name:</w:t>
            </w:r>
          </w:p>
        </w:tc>
        <w:tc>
          <w:tcPr>
            <w:tcW w:w="6617" w:type="dxa"/>
          </w:tcPr>
          <w:p>
            <w:pPr>
              <w:pStyle w:val="8"/>
              <w:spacing w:before="24"/>
              <w:rPr>
                <w:sz w:val="24"/>
              </w:rPr>
            </w:pPr>
            <w:r>
              <w:rPr>
                <w:sz w:val="24"/>
              </w:rPr>
              <w:t>Key Ingredients: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483" w:type="dxa"/>
            <w:gridSpan w:val="2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Product Position: (typical user: age, sex, skin type)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483" w:type="dxa"/>
            <w:gridSpan w:val="2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Product Function &amp; Benefits:(purpose and proposed product action)</w:t>
            </w:r>
          </w:p>
        </w:tc>
      </w:tr>
    </w:tbl>
    <w:p>
      <w:pPr>
        <w:spacing w:before="1" w:after="1" w:line="240" w:lineRule="auto"/>
        <w:rPr>
          <w:b/>
          <w:sz w:val="27"/>
        </w:rPr>
      </w:pPr>
    </w:p>
    <w:tbl>
      <w:tblPr>
        <w:tblStyle w:val="4"/>
        <w:tblW w:w="0" w:type="auto"/>
        <w:tblInd w:w="150" w:type="dxa"/>
        <w:tblBorders>
          <w:top w:val="single" w:color="4471C4" w:sz="12" w:space="0"/>
          <w:left w:val="single" w:color="4471C4" w:sz="12" w:space="0"/>
          <w:bottom w:val="single" w:color="4471C4" w:sz="12" w:space="0"/>
          <w:right w:val="single" w:color="4471C4" w:sz="12" w:space="0"/>
          <w:insideH w:val="single" w:color="4471C4" w:sz="12" w:space="0"/>
          <w:insideV w:val="single" w:color="4471C4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1"/>
        <w:gridCol w:w="6266"/>
      </w:tblGrid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477" w:type="dxa"/>
            <w:gridSpan w:val="2"/>
          </w:tcPr>
          <w:p>
            <w:pPr>
              <w:pStyle w:val="8"/>
              <w:spacing w:before="24" w:line="272" w:lineRule="exact"/>
              <w:ind w:left="3551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Product Physical Description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211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Physical Form:(</w:t>
            </w:r>
            <w:r>
              <w:rPr>
                <w:sz w:val="16"/>
              </w:rPr>
              <w:t>Liquid, Cream, Lotion, Oil, etc.</w:t>
            </w:r>
            <w:r>
              <w:rPr>
                <w:sz w:val="24"/>
              </w:rPr>
              <w:t>)</w:t>
            </w:r>
          </w:p>
        </w:tc>
        <w:tc>
          <w:tcPr>
            <w:tcW w:w="6266" w:type="dxa"/>
          </w:tcPr>
          <w:p>
            <w:pPr>
              <w:pStyle w:val="8"/>
              <w:ind w:left="143"/>
              <w:rPr>
                <w:sz w:val="24"/>
              </w:rPr>
            </w:pPr>
            <w:r>
              <w:rPr>
                <w:sz w:val="24"/>
              </w:rPr>
              <w:t>Color: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11" w:type="dxa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Competitive Target Product if any:</w:t>
            </w:r>
          </w:p>
        </w:tc>
        <w:tc>
          <w:tcPr>
            <w:tcW w:w="6266" w:type="dxa"/>
          </w:tcPr>
          <w:p>
            <w:pPr>
              <w:pStyle w:val="8"/>
              <w:ind w:left="143"/>
              <w:rPr>
                <w:sz w:val="24"/>
              </w:rPr>
            </w:pPr>
            <w:r>
              <w:rPr>
                <w:sz w:val="24"/>
              </w:rPr>
              <w:t>Desired differences from target if any: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0477" w:type="dxa"/>
            <w:gridSpan w:val="2"/>
          </w:tcPr>
          <w:p>
            <w:pPr>
              <w:pStyle w:val="8"/>
              <w:spacing w:before="28"/>
              <w:rPr>
                <w:sz w:val="22"/>
              </w:rPr>
            </w:pPr>
            <w:r>
              <w:rPr>
                <w:sz w:val="22"/>
              </w:rPr>
              <w:t>Package (size, material, color, and description):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211" w:type="dxa"/>
          </w:tcPr>
          <w:p>
            <w:pPr>
              <w:pStyle w:val="8"/>
              <w:spacing w:before="24" w:line="272" w:lineRule="exact"/>
              <w:rPr>
                <w:sz w:val="24"/>
              </w:rPr>
            </w:pPr>
            <w:r>
              <w:rPr>
                <w:sz w:val="24"/>
              </w:rPr>
              <w:t>Fragrance:</w:t>
            </w:r>
          </w:p>
        </w:tc>
        <w:tc>
          <w:tcPr>
            <w:tcW w:w="6266" w:type="dxa"/>
          </w:tcPr>
          <w:p>
            <w:pPr>
              <w:pStyle w:val="8"/>
              <w:spacing w:before="24"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Budget Per Bottle:</w:t>
            </w:r>
          </w:p>
        </w:tc>
      </w:tr>
      <w:tr>
        <w:tblPrEx>
          <w:tblBorders>
            <w:top w:val="single" w:color="4471C4" w:sz="12" w:space="0"/>
            <w:left w:val="single" w:color="4471C4" w:sz="12" w:space="0"/>
            <w:bottom w:val="single" w:color="4471C4" w:sz="12" w:space="0"/>
            <w:right w:val="single" w:color="4471C4" w:sz="12" w:space="0"/>
            <w:insideH w:val="single" w:color="4471C4" w:sz="12" w:space="0"/>
            <w:insideV w:val="single" w:color="4471C4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0477" w:type="dxa"/>
            <w:gridSpan w:val="2"/>
          </w:tcPr>
          <w:p>
            <w:pPr>
              <w:pStyle w:val="8"/>
              <w:rPr>
                <w:sz w:val="24"/>
              </w:rPr>
            </w:pPr>
            <w:r>
              <w:rPr>
                <w:sz w:val="24"/>
              </w:rPr>
              <w:t>Addition Notes:</w:t>
            </w:r>
          </w:p>
        </w:tc>
      </w:tr>
    </w:tbl>
    <w:p>
      <w:pPr>
        <w:spacing w:before="0" w:line="240" w:lineRule="auto"/>
        <w:rPr>
          <w:b/>
          <w:sz w:val="30"/>
        </w:rPr>
      </w:pPr>
    </w:p>
    <w:p>
      <w:pPr>
        <w:pStyle w:val="2"/>
      </w:pPr>
      <w:r>
        <w:t>SHANGHAI AWILKE BIOTECH CO., LTD</w:t>
      </w:r>
    </w:p>
    <w:p>
      <w:pPr>
        <w:pStyle w:val="3"/>
        <w:spacing w:before="9" w:after="21" w:line="216" w:lineRule="auto"/>
        <w:ind w:left="2325" w:right="2356"/>
        <w:jc w:val="center"/>
      </w:pPr>
      <w:r>
        <w:t>4965 Gong He Xin Rd, BaoShan, Shanghai, 201900, China. PHONE:(+86)17717516057, TEL: (+86) 021-66750785</w:t>
      </w:r>
    </w:p>
    <w:p>
      <w:pPr>
        <w:pStyle w:val="3"/>
        <w:spacing w:line="20" w:lineRule="exact"/>
        <w:ind w:left="8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6684010" cy="9525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9525"/>
                          <a:chOff x="0" y="0"/>
                          <a:chExt cx="10526" cy="15"/>
                        </a:xfrm>
                      </wpg:grpSpPr>
                      <wps:wsp>
                        <wps:cNvPr id="4" name="直线 6"/>
                        <wps:cNvSpPr/>
                        <wps:spPr>
                          <a:xfrm>
                            <a:off x="0" y="7"/>
                            <a:ext cx="10525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526.3pt;" coordsize="10526,15" o:gfxdata="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GSLF3UAAAABAEAAA8AAAAAAAAA&#10;AQAgAAAAIgAAAGRycy9kb3ducmV2LnhtbFBLAQIUABQAAAAIAIdO4kDIZZE0TgIAAAAFAAAOAAAA&#10;AAAAAAEAIAAAACMBAABkcnMvZTJvRG9jLnhtbFBLBQYAAAAABgAGAFkBAADjBQAAAAA=&#10;">
                <o:lock v:ext="edit" aspectratio="f"/>
                <v:line id="直线 6" o:spid="_x0000_s1026" o:spt="20" style="position:absolute;left:0;top:7;height:0;width:10525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type w:val="continuous"/>
      <w:pgSz w:w="11910" w:h="16840"/>
      <w:pgMar w:top="360" w:right="56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91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line="197" w:lineRule="exact"/>
      <w:ind w:left="2325" w:right="2362"/>
      <w:jc w:val="center"/>
      <w:outlineLvl w:val="1"/>
    </w:pPr>
    <w:rPr>
      <w:rFonts w:ascii="Arial" w:hAnsi="Arial" w:eastAsia="Arial" w:cs="Arial"/>
      <w:b/>
      <w:bCs/>
      <w:sz w:val="18"/>
      <w:szCs w:val="18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等线" w:hAnsi="等线" w:eastAsia="等线" w:cs="等线"/>
      <w:sz w:val="18"/>
      <w:szCs w:val="18"/>
      <w:lang w:val="en-US" w:eastAsia="en-US" w:bidi="en-US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spacing w:before="19"/>
      <w:ind w:left="109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2021-05-23T16:43:00Z</dcterms:created>
  <dc:creator>awilke branding</dc:creator>
  <cp:lastModifiedBy>SoPhy</cp:lastModifiedBy>
  <dcterms:modified xsi:type="dcterms:W3CDTF">2021-05-23T16:43:35Z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2021-05-23T00:00:00Z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9D62DA62A3A94FC485A86E37E40A39E5</vt:lpwstr>
  </property>
</Properties>
</file>